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0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Отчет ГБУЗ «Пензенская РБ» по диспансеризации за январь 202</w:t>
      </w:r>
      <w:r>
        <w:rPr>
          <w:rFonts w:eastAsia="Times New Roman" w:ascii="Times New Roman" w:hAnsi="Times New Roman"/>
          <w:b/>
          <w:bCs/>
          <w:sz w:val="28"/>
          <w:szCs w:val="28"/>
        </w:rPr>
        <w:t>3</w:t>
      </w:r>
      <w:r>
        <w:rPr>
          <w:rFonts w:eastAsia="Times New Roman" w:ascii="Times New Roman" w:hAnsi="Times New Roman"/>
          <w:b/>
          <w:bCs/>
          <w:sz w:val="28"/>
          <w:szCs w:val="28"/>
        </w:rPr>
        <w:t xml:space="preserve"> года.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План по диспансеризации на 202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 xml:space="preserve"> год составляет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17613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человек</w:t>
      </w:r>
      <w:r>
        <w:rPr>
          <w:rFonts w:eastAsia="Times New Roman"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</w:rPr>
        <w:t xml:space="preserve">. За      </w:t>
      </w:r>
      <w:r>
        <w:rPr>
          <w:rFonts w:eastAsia="Times New Roman" w:ascii="Times New Roman" w:hAnsi="Times New Roman"/>
          <w:sz w:val="28"/>
          <w:szCs w:val="28"/>
        </w:rPr>
        <w:t>январь</w:t>
      </w:r>
      <w:r>
        <w:rPr>
          <w:rFonts w:eastAsia="Times New Roman" w:ascii="Times New Roman" w:hAnsi="Times New Roman"/>
          <w:sz w:val="28"/>
          <w:szCs w:val="28"/>
        </w:rPr>
        <w:t xml:space="preserve"> 202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 xml:space="preserve"> года диспансеризацию прошли </w:t>
      </w:r>
      <w:r>
        <w:rPr>
          <w:rFonts w:eastAsia="Times New Roman" w:ascii="Times New Roman" w:hAnsi="Times New Roman"/>
          <w:sz w:val="28"/>
          <w:szCs w:val="28"/>
        </w:rPr>
        <w:t>2135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12</w:t>
      </w:r>
      <w:r>
        <w:rPr>
          <w:rFonts w:eastAsia="Times New Roman" w:ascii="Times New Roman" w:hAnsi="Times New Roman"/>
          <w:sz w:val="28"/>
          <w:szCs w:val="28"/>
        </w:rPr>
        <w:t xml:space="preserve"> % от плана), из них:  </w:t>
      </w:r>
      <w:r>
        <w:rPr>
          <w:rFonts w:eastAsia="Times New Roman" w:ascii="Times New Roman" w:hAnsi="Times New Roman"/>
          <w:sz w:val="28"/>
          <w:szCs w:val="28"/>
        </w:rPr>
        <w:t>993</w:t>
      </w:r>
      <w:r>
        <w:rPr>
          <w:rFonts w:eastAsia="Times New Roman" w:ascii="Times New Roman" w:hAnsi="Times New Roman"/>
          <w:sz w:val="28"/>
          <w:szCs w:val="28"/>
        </w:rPr>
        <w:t xml:space="preserve"> мужчины и </w:t>
      </w:r>
      <w:r>
        <w:rPr>
          <w:rFonts w:eastAsia="Times New Roman" w:ascii="Times New Roman" w:hAnsi="Times New Roman"/>
          <w:sz w:val="28"/>
          <w:szCs w:val="28"/>
        </w:rPr>
        <w:t>1142</w:t>
      </w:r>
      <w:r>
        <w:rPr>
          <w:rFonts w:eastAsia="Times New Roman" w:ascii="Times New Roman" w:hAnsi="Times New Roman"/>
          <w:sz w:val="28"/>
          <w:szCs w:val="28"/>
        </w:rPr>
        <w:t xml:space="preserve"> женщины.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План по профилактическим медицинским осмотрам на 202</w:t>
      </w:r>
      <w:r>
        <w:rPr>
          <w:rFonts w:eastAsia="Times New Roman" w:ascii="Times New Roman" w:hAnsi="Times New Roman"/>
          <w:sz w:val="28"/>
          <w:szCs w:val="28"/>
        </w:rPr>
        <w:t>3</w:t>
      </w:r>
      <w:r>
        <w:rPr>
          <w:rFonts w:eastAsia="Times New Roman" w:ascii="Times New Roman" w:hAnsi="Times New Roman"/>
          <w:sz w:val="28"/>
          <w:szCs w:val="28"/>
        </w:rPr>
        <w:t xml:space="preserve"> год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9053</w:t>
      </w:r>
      <w:r>
        <w:rPr>
          <w:rFonts w:eastAsia="Times New Roman" w:ascii="Times New Roman" w:hAnsi="Times New Roman"/>
          <w:sz w:val="28"/>
          <w:szCs w:val="28"/>
        </w:rPr>
        <w:t xml:space="preserve"> человек. Профилактические медицинские осмотры за </w:t>
      </w:r>
      <w:r>
        <w:rPr>
          <w:rFonts w:eastAsia="Times New Roman" w:ascii="Times New Roman" w:hAnsi="Times New Roman"/>
          <w:sz w:val="28"/>
          <w:szCs w:val="28"/>
        </w:rPr>
        <w:t>январь</w:t>
      </w:r>
      <w:r>
        <w:rPr>
          <w:rFonts w:eastAsia="Times New Roman" w:ascii="Times New Roman" w:hAnsi="Times New Roman"/>
          <w:sz w:val="28"/>
          <w:szCs w:val="28"/>
        </w:rPr>
        <w:t xml:space="preserve"> прошли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87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человек (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10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%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от годового плана), из них: 4</w:t>
      </w:r>
      <w:r>
        <w:rPr>
          <w:rFonts w:eastAsia="Times New Roman" w:ascii="Times New Roman" w:hAnsi="Times New Roman"/>
          <w:sz w:val="28"/>
          <w:szCs w:val="28"/>
        </w:rPr>
        <w:t>07</w:t>
      </w:r>
      <w:r>
        <w:rPr>
          <w:rFonts w:eastAsia="Times New Roman" w:ascii="Times New Roman" w:hAnsi="Times New Roman"/>
          <w:sz w:val="28"/>
          <w:szCs w:val="28"/>
        </w:rPr>
        <w:t xml:space="preserve"> мужчин и  4</w:t>
      </w:r>
      <w:r>
        <w:rPr>
          <w:rFonts w:eastAsia="Times New Roman" w:ascii="Times New Roman" w:hAnsi="Times New Roman"/>
          <w:sz w:val="28"/>
          <w:szCs w:val="28"/>
        </w:rPr>
        <w:t>80</w:t>
      </w:r>
      <w:r>
        <w:rPr>
          <w:rFonts w:eastAsia="Times New Roman" w:ascii="Times New Roman" w:hAnsi="Times New Roman"/>
          <w:sz w:val="28"/>
          <w:szCs w:val="28"/>
        </w:rPr>
        <w:t xml:space="preserve"> женщин.</w:t>
      </w:r>
    </w:p>
    <w:p>
      <w:pPr>
        <w:pStyle w:val="Normal"/>
        <w:spacing w:lineRule="auto" w:line="240" w:before="0" w:after="0"/>
        <w:ind w:firstLine="1020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>63</w:t>
      </w:r>
      <w:r>
        <w:rPr>
          <w:rFonts w:eastAsia="Times New Roman" w:ascii="Times New Roman" w:hAnsi="Times New Roman"/>
          <w:sz w:val="28"/>
          <w:szCs w:val="28"/>
        </w:rPr>
        <w:t xml:space="preserve"> человека осмотрено мобильными бригадами (</w:t>
      </w:r>
      <w:r>
        <w:rPr>
          <w:rFonts w:eastAsia="Times New Roman" w:ascii="Times New Roman" w:hAnsi="Times New Roman"/>
          <w:sz w:val="28"/>
          <w:szCs w:val="28"/>
        </w:rPr>
        <w:t>6</w:t>
      </w:r>
      <w:r>
        <w:rPr>
          <w:rFonts w:eastAsia="Times New Roman" w:ascii="Times New Roman" w:hAnsi="Times New Roman"/>
          <w:sz w:val="28"/>
          <w:szCs w:val="28"/>
        </w:rPr>
        <w:t xml:space="preserve">%). Выездными бригадами проведена диспансеризация 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 xml:space="preserve"> участникам ВОВ, </w:t>
      </w: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 xml:space="preserve"> инвалид</w:t>
      </w:r>
      <w:r>
        <w:rPr>
          <w:rFonts w:eastAsia="Times New Roman" w:ascii="Times New Roman" w:hAnsi="Times New Roman"/>
          <w:sz w:val="28"/>
          <w:szCs w:val="28"/>
        </w:rPr>
        <w:t>у</w:t>
      </w:r>
      <w:r>
        <w:rPr>
          <w:rFonts w:eastAsia="Times New Roman" w:ascii="Times New Roman" w:hAnsi="Times New Roman"/>
          <w:sz w:val="28"/>
          <w:szCs w:val="28"/>
        </w:rPr>
        <w:t xml:space="preserve"> ВОВ, </w:t>
      </w:r>
      <w:r>
        <w:rPr>
          <w:rFonts w:eastAsia="Times New Roman" w:ascii="Times New Roman" w:hAnsi="Times New Roman"/>
          <w:sz w:val="28"/>
          <w:szCs w:val="28"/>
        </w:rPr>
        <w:t>1</w:t>
      </w:r>
      <w:r>
        <w:rPr>
          <w:rFonts w:eastAsia="Times New Roman" w:ascii="Times New Roman" w:hAnsi="Times New Roman"/>
          <w:sz w:val="28"/>
          <w:szCs w:val="28"/>
        </w:rPr>
        <w:t xml:space="preserve"> бывш</w:t>
      </w:r>
      <w:r>
        <w:rPr>
          <w:rFonts w:eastAsia="Times New Roman" w:ascii="Times New Roman" w:hAnsi="Times New Roman"/>
          <w:sz w:val="28"/>
          <w:szCs w:val="28"/>
        </w:rPr>
        <w:t>е</w:t>
      </w:r>
      <w:r>
        <w:rPr>
          <w:rFonts w:eastAsia="Times New Roman" w:ascii="Times New Roman" w:hAnsi="Times New Roman"/>
          <w:sz w:val="28"/>
          <w:szCs w:val="28"/>
        </w:rPr>
        <w:t xml:space="preserve">м несовершеннолетним узникам концлагерей, </w:t>
      </w:r>
      <w:r>
        <w:rPr>
          <w:rFonts w:eastAsia="Times New Roman" w:ascii="Times New Roman" w:hAnsi="Times New Roman"/>
          <w:sz w:val="28"/>
          <w:szCs w:val="28"/>
        </w:rPr>
        <w:t>10</w:t>
      </w:r>
      <w:r>
        <w:rPr>
          <w:rFonts w:eastAsia="Times New Roman" w:ascii="Times New Roman" w:hAnsi="Times New Roman"/>
          <w:sz w:val="28"/>
          <w:szCs w:val="28"/>
        </w:rPr>
        <w:t xml:space="preserve"> вдовам ветеранов ВОВ, </w:t>
      </w:r>
      <w:r>
        <w:rPr>
          <w:rFonts w:eastAsia="Times New Roman" w:ascii="Times New Roman" w:hAnsi="Times New Roman"/>
          <w:sz w:val="28"/>
          <w:szCs w:val="28"/>
        </w:rPr>
        <w:t>15</w:t>
      </w:r>
      <w:r>
        <w:rPr>
          <w:rFonts w:eastAsia="Times New Roman" w:ascii="Times New Roman" w:hAnsi="Times New Roman"/>
          <w:sz w:val="28"/>
          <w:szCs w:val="28"/>
        </w:rPr>
        <w:t xml:space="preserve"> ветеранам ВОВ.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итогам диспансеризации у  </w:t>
      </w:r>
      <w:r>
        <w:rPr>
          <w:rFonts w:eastAsia="Times New Roman" w:ascii="Times New Roman" w:hAnsi="Times New Roman"/>
          <w:sz w:val="28"/>
          <w:szCs w:val="28"/>
        </w:rPr>
        <w:t>987</w:t>
      </w:r>
      <w:r>
        <w:rPr>
          <w:rFonts w:eastAsia="Times New Roman" w:ascii="Times New Roman" w:hAnsi="Times New Roman"/>
          <w:sz w:val="28"/>
          <w:szCs w:val="28"/>
        </w:rPr>
        <w:t xml:space="preserve"> человек выявлены отклонения (что составляет 29%), эти пациенты были направлены на второй этап диспансеризации. 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</w:t>
      </w:r>
      <w:r>
        <w:rPr>
          <w:rFonts w:eastAsia="Times New Roman" w:ascii="Times New Roman" w:hAnsi="Times New Roman"/>
          <w:sz w:val="28"/>
          <w:szCs w:val="28"/>
        </w:rPr>
        <w:t>5412</w:t>
      </w:r>
      <w:r>
        <w:rPr>
          <w:rFonts w:eastAsia="Times New Roman" w:ascii="Times New Roman" w:hAnsi="Times New Roman"/>
          <w:sz w:val="28"/>
          <w:szCs w:val="28"/>
        </w:rPr>
        <w:t xml:space="preserve"> фактор</w:t>
      </w:r>
      <w:r>
        <w:rPr>
          <w:rFonts w:eastAsia="Times New Roman"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</w:rPr>
        <w:t xml:space="preserve"> риска развития хронических неинфекционных заболеваний (по 1,</w:t>
      </w:r>
      <w:r>
        <w:rPr>
          <w:rFonts w:eastAsia="Times New Roman" w:ascii="Times New Roman" w:hAnsi="Times New Roman"/>
          <w:sz w:val="28"/>
          <w:szCs w:val="28"/>
        </w:rPr>
        <w:t>8</w:t>
      </w:r>
      <w:r>
        <w:rPr>
          <w:rFonts w:eastAsia="Times New Roman" w:ascii="Times New Roman" w:hAnsi="Times New Roman"/>
          <w:sz w:val="28"/>
          <w:szCs w:val="28"/>
        </w:rPr>
        <w:t xml:space="preserve"> на человека). Установлено диспансерное наблюдение в отделении профилактики — </w:t>
      </w:r>
      <w:r>
        <w:rPr>
          <w:rFonts w:eastAsia="Times New Roman" w:ascii="Times New Roman" w:hAnsi="Times New Roman"/>
          <w:sz w:val="28"/>
          <w:szCs w:val="28"/>
        </w:rPr>
        <w:t>763</w:t>
      </w:r>
      <w:r>
        <w:rPr>
          <w:rFonts w:eastAsia="Times New Roman" w:ascii="Times New Roman" w:hAnsi="Times New Roman"/>
          <w:sz w:val="28"/>
          <w:szCs w:val="28"/>
        </w:rPr>
        <w:t xml:space="preserve"> человек</w:t>
      </w:r>
      <w:r>
        <w:rPr>
          <w:rFonts w:eastAsia="Times New Roman" w:ascii="Times New Roman" w:hAnsi="Times New Roman"/>
          <w:sz w:val="28"/>
          <w:szCs w:val="28"/>
        </w:rPr>
        <w:t>а</w:t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Всего выявлено заболеваний </w:t>
      </w:r>
      <w:r>
        <w:rPr>
          <w:rFonts w:eastAsia="Times New Roman" w:ascii="Times New Roman" w:hAnsi="Times New Roman"/>
          <w:sz w:val="28"/>
          <w:szCs w:val="28"/>
        </w:rPr>
        <w:t>1915</w:t>
      </w:r>
      <w:r>
        <w:rPr>
          <w:rFonts w:eastAsia="Times New Roman" w:ascii="Times New Roman" w:hAnsi="Times New Roman"/>
          <w:sz w:val="28"/>
          <w:szCs w:val="28"/>
        </w:rPr>
        <w:t xml:space="preserve"> (по 0,8 на человека).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Из них впервые выявлено </w:t>
      </w:r>
      <w:r>
        <w:rPr>
          <w:rFonts w:eastAsia="Times New Roman" w:ascii="Times New Roman" w:hAnsi="Times New Roman"/>
          <w:sz w:val="28"/>
          <w:szCs w:val="28"/>
        </w:rPr>
        <w:t>284</w:t>
      </w:r>
      <w:r>
        <w:rPr>
          <w:rFonts w:eastAsia="Times New Roman" w:ascii="Times New Roman" w:hAnsi="Times New Roman"/>
          <w:sz w:val="28"/>
          <w:szCs w:val="28"/>
        </w:rPr>
        <w:t xml:space="preserve"> заболевания (1</w:t>
      </w:r>
      <w:r>
        <w:rPr>
          <w:rFonts w:eastAsia="Times New Roman" w:ascii="Times New Roman" w:hAnsi="Times New Roman"/>
          <w:sz w:val="28"/>
          <w:szCs w:val="28"/>
        </w:rPr>
        <w:t>4</w:t>
      </w:r>
      <w:r>
        <w:rPr>
          <w:rFonts w:eastAsia="Times New Roman" w:ascii="Times New Roman" w:hAnsi="Times New Roman"/>
          <w:sz w:val="28"/>
          <w:szCs w:val="28"/>
        </w:rPr>
        <w:t>%) среди них: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злокачественные новообразования —  </w:t>
      </w:r>
      <w:r>
        <w:rPr>
          <w:rFonts w:eastAsia="Times New Roman" w:ascii="Times New Roman" w:hAnsi="Times New Roman"/>
          <w:sz w:val="28"/>
          <w:szCs w:val="28"/>
        </w:rPr>
        <w:t>0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сахарный диабет —  </w:t>
      </w:r>
      <w:r>
        <w:rPr>
          <w:rFonts w:eastAsia="Times New Roman" w:ascii="Times New Roman" w:hAnsi="Times New Roman"/>
          <w:sz w:val="28"/>
          <w:szCs w:val="28"/>
        </w:rPr>
        <w:t>2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глаз — 0;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системы кровообращения —  </w:t>
      </w:r>
      <w:r>
        <w:rPr>
          <w:rFonts w:eastAsia="Times New Roman" w:ascii="Times New Roman" w:hAnsi="Times New Roman"/>
          <w:sz w:val="28"/>
          <w:szCs w:val="28"/>
        </w:rPr>
        <w:t>248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>болезни органов дыхания —</w:t>
      </w:r>
      <w:r>
        <w:rPr>
          <w:rFonts w:eastAsia="Times New Roman" w:ascii="Times New Roman" w:hAnsi="Times New Roman"/>
          <w:sz w:val="28"/>
          <w:szCs w:val="28"/>
        </w:rPr>
        <w:t>5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болезни органов пищеварения — </w:t>
      </w:r>
      <w:r>
        <w:rPr>
          <w:rFonts w:eastAsia="Times New Roman" w:ascii="Times New Roman" w:hAnsi="Times New Roman"/>
          <w:sz w:val="28"/>
          <w:szCs w:val="28"/>
        </w:rPr>
        <w:t>29</w:t>
      </w:r>
      <w:r>
        <w:rPr>
          <w:rFonts w:eastAsia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 результатам выявленных заболеваний </w:t>
      </w:r>
      <w:r>
        <w:rPr>
          <w:rFonts w:eastAsia="Times New Roman" w:ascii="Times New Roman" w:hAnsi="Times New Roman"/>
          <w:sz w:val="28"/>
          <w:szCs w:val="28"/>
        </w:rPr>
        <w:t>270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98</w:t>
      </w:r>
      <w:r>
        <w:rPr>
          <w:rFonts w:eastAsia="Times New Roman" w:ascii="Times New Roman" w:hAnsi="Times New Roman"/>
          <w:sz w:val="28"/>
          <w:szCs w:val="28"/>
        </w:rPr>
        <w:t>%) взяты под диспансерное наблюдение.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1 группа здоровья у </w:t>
      </w:r>
      <w:r>
        <w:rPr>
          <w:rFonts w:eastAsia="Times New Roman" w:ascii="Times New Roman" w:hAnsi="Times New Roman"/>
          <w:sz w:val="28"/>
          <w:szCs w:val="28"/>
        </w:rPr>
        <w:t>654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21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2 группа здоровья у </w:t>
      </w:r>
      <w:r>
        <w:rPr>
          <w:rFonts w:eastAsia="Times New Roman" w:ascii="Times New Roman" w:hAnsi="Times New Roman"/>
          <w:sz w:val="28"/>
          <w:szCs w:val="28"/>
        </w:rPr>
        <w:t>763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25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3А группа здоровья у </w:t>
      </w:r>
      <w:r>
        <w:rPr>
          <w:rFonts w:eastAsia="Times New Roman" w:ascii="Times New Roman" w:hAnsi="Times New Roman"/>
          <w:sz w:val="28"/>
          <w:szCs w:val="28"/>
        </w:rPr>
        <w:t>908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30</w:t>
      </w:r>
      <w:r>
        <w:rPr>
          <w:rFonts w:eastAsia="Times New Roman" w:ascii="Times New Roman" w:hAnsi="Times New Roman"/>
          <w:sz w:val="28"/>
          <w:szCs w:val="28"/>
        </w:rPr>
        <w:t>%);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1020"/>
        <w:rPr/>
      </w:pPr>
      <w:r>
        <w:rPr>
          <w:rFonts w:eastAsia="Times New Roman" w:ascii="Times New Roman" w:hAnsi="Times New Roman"/>
          <w:sz w:val="28"/>
          <w:szCs w:val="28"/>
        </w:rPr>
        <w:t xml:space="preserve">определена 3Б группа здоровья у </w:t>
      </w:r>
      <w:r>
        <w:rPr>
          <w:rFonts w:eastAsia="Times New Roman" w:ascii="Times New Roman" w:hAnsi="Times New Roman"/>
          <w:sz w:val="28"/>
          <w:szCs w:val="28"/>
        </w:rPr>
        <w:t>697</w:t>
      </w:r>
      <w:r>
        <w:rPr>
          <w:rFonts w:eastAsia="Times New Roman" w:ascii="Times New Roman" w:hAnsi="Times New Roman"/>
          <w:sz w:val="28"/>
          <w:szCs w:val="28"/>
        </w:rPr>
        <w:t xml:space="preserve"> человек (</w:t>
      </w:r>
      <w:r>
        <w:rPr>
          <w:rFonts w:eastAsia="Times New Roman" w:ascii="Times New Roman" w:hAnsi="Times New Roman"/>
          <w:sz w:val="28"/>
          <w:szCs w:val="28"/>
        </w:rPr>
        <w:t>24</w:t>
      </w:r>
      <w:r>
        <w:rPr>
          <w:rFonts w:eastAsia="Times New Roman" w:ascii="Times New Roman" w:hAnsi="Times New Roman"/>
          <w:sz w:val="28"/>
          <w:szCs w:val="28"/>
        </w:rPr>
        <w:t>%).</w:t>
      </w:r>
    </w:p>
    <w:p>
      <w:pPr>
        <w:pStyle w:val="Normal"/>
        <w:spacing w:lineRule="auto" w:line="240" w:beforeAutospacing="0" w:before="0" w:afterAutospacing="0" w:after="0"/>
        <w:ind w:firstLine="102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Направлены при наличии медицинских показаний на дополнительное обследование, не входящее в объем диспансеризации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45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человек.</w:t>
      </w:r>
    </w:p>
    <w:p>
      <w:pPr>
        <w:pStyle w:val="Normal"/>
        <w:spacing w:lineRule="auto" w:line="240" w:before="0" w:after="0"/>
        <w:ind w:firstLine="1020"/>
        <w:rPr/>
      </w:pPr>
      <w:r>
        <w:rPr>
          <w:rFonts w:ascii="Times New Roman" w:hAnsi="Times New Roman"/>
          <w:sz w:val="28"/>
          <w:szCs w:val="28"/>
        </w:rPr>
        <w:t xml:space="preserve">План по углубленной диспансеризации для перенесших COVID-19 </w:t>
      </w:r>
      <w:r>
        <w:rPr>
          <w:rFonts w:ascii="Times New Roman" w:hAnsi="Times New Roman"/>
          <w:sz w:val="28"/>
          <w:szCs w:val="28"/>
        </w:rPr>
        <w:t>на 2023 год составляет</w:t>
      </w:r>
      <w:r>
        <w:rPr>
          <w:rFonts w:ascii="Times New Roman" w:hAnsi="Times New Roman"/>
          <w:sz w:val="28"/>
          <w:szCs w:val="28"/>
        </w:rPr>
        <w:t xml:space="preserve"> 4 330 человек. За </w:t>
      </w:r>
      <w:r>
        <w:rPr>
          <w:rFonts w:ascii="Times New Roman" w:hAnsi="Times New Roman"/>
          <w:sz w:val="28"/>
          <w:szCs w:val="28"/>
        </w:rPr>
        <w:t xml:space="preserve">январь </w:t>
      </w:r>
      <w:r>
        <w:rPr>
          <w:rFonts w:ascii="Times New Roman" w:hAnsi="Times New Roman"/>
          <w:sz w:val="28"/>
          <w:szCs w:val="28"/>
        </w:rPr>
        <w:t xml:space="preserve">углубленную диспансеризацию прошли </w:t>
      </w:r>
      <w:r>
        <w:rPr>
          <w:rFonts w:ascii="Times New Roman" w:hAnsi="Times New Roman"/>
          <w:sz w:val="28"/>
          <w:szCs w:val="28"/>
        </w:rPr>
        <w:t>356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от плана). По итогам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были переведены на 2 этап для более детального обследования в связи с выявленными отклонениями от нормы, </w:t>
      </w:r>
      <w:r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человек были направлены на амбулаторное лечение, 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направлены к узким специалистам.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35b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ar-SA" w:bidi="ar-SA"/>
    </w:rPr>
  </w:style>
  <w:style w:type="paragraph" w:styleId="2">
    <w:name w:val="Heading 2"/>
    <w:basedOn w:val="Normal"/>
    <w:next w:val="Style16"/>
    <w:qFormat/>
    <w:rsid w:val="009e35ba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9e35ba"/>
    <w:rPr>
      <w:rFonts w:ascii="Symbol" w:hAnsi="Symbol"/>
      <w:sz w:val="20"/>
    </w:rPr>
  </w:style>
  <w:style w:type="character" w:styleId="WW8Num2z1" w:customStyle="1">
    <w:name w:val="WW8Num2z1"/>
    <w:qFormat/>
    <w:rsid w:val="009e35ba"/>
    <w:rPr>
      <w:rFonts w:ascii="Courier New" w:hAnsi="Courier New"/>
      <w:sz w:val="20"/>
    </w:rPr>
  </w:style>
  <w:style w:type="character" w:styleId="WW8Num2z2" w:customStyle="1">
    <w:name w:val="WW8Num2z2"/>
    <w:qFormat/>
    <w:rsid w:val="009e35ba"/>
    <w:rPr>
      <w:rFonts w:ascii="Wingdings" w:hAnsi="Wingdings"/>
      <w:sz w:val="20"/>
    </w:rPr>
  </w:style>
  <w:style w:type="character" w:styleId="WW8Num3z0" w:customStyle="1">
    <w:name w:val="WW8Num3z0"/>
    <w:qFormat/>
    <w:rsid w:val="009e35ba"/>
    <w:rPr>
      <w:rFonts w:ascii="Symbol" w:hAnsi="Symbol"/>
      <w:sz w:val="20"/>
    </w:rPr>
  </w:style>
  <w:style w:type="character" w:styleId="WW8Num3z1" w:customStyle="1">
    <w:name w:val="WW8Num3z1"/>
    <w:qFormat/>
    <w:rsid w:val="009e35ba"/>
    <w:rPr>
      <w:rFonts w:ascii="Courier New" w:hAnsi="Courier New"/>
      <w:sz w:val="20"/>
    </w:rPr>
  </w:style>
  <w:style w:type="character" w:styleId="WW8Num3z2" w:customStyle="1">
    <w:name w:val="WW8Num3z2"/>
    <w:qFormat/>
    <w:rsid w:val="009e35ba"/>
    <w:rPr>
      <w:rFonts w:ascii="Wingdings" w:hAnsi="Wingdings"/>
      <w:sz w:val="20"/>
    </w:rPr>
  </w:style>
  <w:style w:type="character" w:styleId="AbsatzStandardschriftart" w:customStyle="1">
    <w:name w:val="Absatz-Standardschriftart"/>
    <w:qFormat/>
    <w:rsid w:val="009e35ba"/>
    <w:rPr/>
  </w:style>
  <w:style w:type="character" w:styleId="WWAbsatzStandardschriftart" w:customStyle="1">
    <w:name w:val="WW-Absatz-Standardschriftart"/>
    <w:qFormat/>
    <w:rsid w:val="009e35ba"/>
    <w:rPr/>
  </w:style>
  <w:style w:type="character" w:styleId="WWAbsatzStandardschriftart1" w:customStyle="1">
    <w:name w:val="WW-Absatz-Standardschriftart1"/>
    <w:qFormat/>
    <w:rsid w:val="009e35ba"/>
    <w:rPr/>
  </w:style>
  <w:style w:type="character" w:styleId="WWAbsatzStandardschriftart11" w:customStyle="1">
    <w:name w:val="WW-Absatz-Standardschriftart11"/>
    <w:qFormat/>
    <w:rsid w:val="009e35ba"/>
    <w:rPr/>
  </w:style>
  <w:style w:type="character" w:styleId="WW8Num1z0" w:customStyle="1">
    <w:name w:val="WW8Num1z0"/>
    <w:qFormat/>
    <w:rsid w:val="009e35ba"/>
    <w:rPr>
      <w:rFonts w:ascii="Symbol" w:hAnsi="Symbol"/>
      <w:sz w:val="20"/>
    </w:rPr>
  </w:style>
  <w:style w:type="character" w:styleId="WW8Num1z1" w:customStyle="1">
    <w:name w:val="WW8Num1z1"/>
    <w:qFormat/>
    <w:rsid w:val="009e35ba"/>
    <w:rPr>
      <w:rFonts w:ascii="Courier New" w:hAnsi="Courier New"/>
      <w:sz w:val="20"/>
    </w:rPr>
  </w:style>
  <w:style w:type="character" w:styleId="WW8Num1z2" w:customStyle="1">
    <w:name w:val="WW8Num1z2"/>
    <w:qFormat/>
    <w:rsid w:val="009e35ba"/>
    <w:rPr>
      <w:rFonts w:ascii="Wingdings" w:hAnsi="Wingdings"/>
      <w:sz w:val="20"/>
    </w:rPr>
  </w:style>
  <w:style w:type="character" w:styleId="1" w:customStyle="1">
    <w:name w:val="Основной шрифт абзаца1"/>
    <w:qFormat/>
    <w:rsid w:val="009e35ba"/>
    <w:rPr/>
  </w:style>
  <w:style w:type="character" w:styleId="21" w:customStyle="1">
    <w:name w:val="Заголовок 2 Знак"/>
    <w:basedOn w:val="1"/>
    <w:qFormat/>
    <w:rsid w:val="009e35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Интернет-ссылка"/>
    <w:basedOn w:val="1"/>
    <w:rsid w:val="009e35ba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Style14">
    <w:name w:val="Символ нумерации"/>
    <w:qFormat/>
    <w:rPr/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Symbol"/>
      <w:sz w:val="24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Symbol"/>
      <w:sz w:val="24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cs="Symbol"/>
      <w:sz w:val="24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Symbol"/>
      <w:sz w:val="24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Symbol"/>
      <w:sz w:val="24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Symbol"/>
      <w:sz w:val="24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cs="Symbol"/>
      <w:sz w:val="24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ListLabel217">
    <w:name w:val="ListLabel 217"/>
    <w:qFormat/>
    <w:rPr>
      <w:rFonts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8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cs="Symbol"/>
      <w:sz w:val="28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cs="Symbol"/>
      <w:sz w:val="28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cs="Symbol"/>
      <w:sz w:val="28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cs="Symbol"/>
      <w:sz w:val="28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cs="Symbol"/>
      <w:sz w:val="28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cs="Symbol"/>
      <w:sz w:val="28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8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cs="Symbol"/>
      <w:sz w:val="28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ListLabel361">
    <w:name w:val="ListLabel 361"/>
    <w:qFormat/>
    <w:rPr>
      <w:rFonts w:cs="Symbol"/>
      <w:sz w:val="28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cs="Symbol"/>
      <w:sz w:val="28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cs="Symbol"/>
      <w:sz w:val="28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cs="Symbol"/>
      <w:sz w:val="28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cs="Symbol"/>
      <w:sz w:val="28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8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8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cs="Symbol"/>
      <w:sz w:val="28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character" w:styleId="ListLabel433">
    <w:name w:val="ListLabel 433"/>
    <w:qFormat/>
    <w:rPr>
      <w:rFonts w:cs="Symbol"/>
      <w:sz w:val="28"/>
    </w:rPr>
  </w:style>
  <w:style w:type="character" w:styleId="ListLabel434">
    <w:name w:val="ListLabel 434"/>
    <w:qFormat/>
    <w:rPr>
      <w:rFonts w:cs="Courier New"/>
      <w:sz w:val="20"/>
    </w:rPr>
  </w:style>
  <w:style w:type="character" w:styleId="ListLabel435">
    <w:name w:val="ListLabel 435"/>
    <w:qFormat/>
    <w:rPr>
      <w:rFonts w:cs="Wingdings"/>
      <w:sz w:val="20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  <w:sz w:val="20"/>
    </w:rPr>
  </w:style>
  <w:style w:type="character" w:styleId="ListLabel438">
    <w:name w:val="ListLabel 438"/>
    <w:qFormat/>
    <w:rPr>
      <w:rFonts w:cs="Wingdings"/>
      <w:sz w:val="20"/>
    </w:rPr>
  </w:style>
  <w:style w:type="character" w:styleId="ListLabel439">
    <w:name w:val="ListLabel 439"/>
    <w:qFormat/>
    <w:rPr>
      <w:rFonts w:cs="Wingdings"/>
      <w:sz w:val="20"/>
    </w:rPr>
  </w:style>
  <w:style w:type="character" w:styleId="ListLabel440">
    <w:name w:val="ListLabel 440"/>
    <w:qFormat/>
    <w:rPr>
      <w:rFonts w:cs="Wingdings"/>
      <w:sz w:val="20"/>
    </w:rPr>
  </w:style>
  <w:style w:type="character" w:styleId="ListLabel441">
    <w:name w:val="ListLabel 441"/>
    <w:qFormat/>
    <w:rPr>
      <w:rFonts w:cs="Wingdings"/>
      <w:sz w:val="20"/>
    </w:rPr>
  </w:style>
  <w:style w:type="character" w:styleId="ListLabel442">
    <w:name w:val="ListLabel 442"/>
    <w:qFormat/>
    <w:rPr>
      <w:rFonts w:cs="Symbol"/>
      <w:sz w:val="28"/>
    </w:rPr>
  </w:style>
  <w:style w:type="character" w:styleId="ListLabel443">
    <w:name w:val="ListLabel 443"/>
    <w:qFormat/>
    <w:rPr>
      <w:rFonts w:cs="Courier New"/>
      <w:sz w:val="20"/>
    </w:rPr>
  </w:style>
  <w:style w:type="character" w:styleId="ListLabel444">
    <w:name w:val="ListLabel 444"/>
    <w:qFormat/>
    <w:rPr>
      <w:rFonts w:cs="Wingdings"/>
      <w:sz w:val="20"/>
    </w:rPr>
  </w:style>
  <w:style w:type="character" w:styleId="ListLabel445">
    <w:name w:val="ListLabel 445"/>
    <w:qFormat/>
    <w:rPr>
      <w:rFonts w:cs="Wingdings"/>
      <w:sz w:val="20"/>
    </w:rPr>
  </w:style>
  <w:style w:type="character" w:styleId="ListLabel446">
    <w:name w:val="ListLabel 446"/>
    <w:qFormat/>
    <w:rPr>
      <w:rFonts w:cs="Wingdings"/>
      <w:sz w:val="20"/>
    </w:rPr>
  </w:style>
  <w:style w:type="character" w:styleId="ListLabel447">
    <w:name w:val="ListLabel 447"/>
    <w:qFormat/>
    <w:rPr>
      <w:rFonts w:cs="Wingdings"/>
      <w:sz w:val="20"/>
    </w:rPr>
  </w:style>
  <w:style w:type="character" w:styleId="ListLabel448">
    <w:name w:val="ListLabel 448"/>
    <w:qFormat/>
    <w:rPr>
      <w:rFonts w:cs="Wingdings"/>
      <w:sz w:val="20"/>
    </w:rPr>
  </w:style>
  <w:style w:type="character" w:styleId="ListLabel449">
    <w:name w:val="ListLabel 449"/>
    <w:qFormat/>
    <w:rPr>
      <w:rFonts w:cs="Wingdings"/>
      <w:sz w:val="20"/>
    </w:rPr>
  </w:style>
  <w:style w:type="character" w:styleId="ListLabel450">
    <w:name w:val="ListLabel 450"/>
    <w:qFormat/>
    <w:rPr>
      <w:rFonts w:cs="Wingdings"/>
      <w:sz w:val="20"/>
    </w:rPr>
  </w:style>
  <w:style w:type="character" w:styleId="ListLabel451">
    <w:name w:val="ListLabel 451"/>
    <w:qFormat/>
    <w:rPr>
      <w:rFonts w:cs="Symbol"/>
      <w:sz w:val="28"/>
    </w:rPr>
  </w:style>
  <w:style w:type="character" w:styleId="ListLabel452">
    <w:name w:val="ListLabel 452"/>
    <w:qFormat/>
    <w:rPr>
      <w:rFonts w:cs="Courier New"/>
      <w:sz w:val="20"/>
    </w:rPr>
  </w:style>
  <w:style w:type="character" w:styleId="ListLabel453">
    <w:name w:val="ListLabel 453"/>
    <w:qFormat/>
    <w:rPr>
      <w:rFonts w:cs="Wingdings"/>
      <w:sz w:val="20"/>
    </w:rPr>
  </w:style>
  <w:style w:type="character" w:styleId="ListLabel454">
    <w:name w:val="ListLabel 454"/>
    <w:qFormat/>
    <w:rPr>
      <w:rFonts w:cs="Wingdings"/>
      <w:sz w:val="20"/>
    </w:rPr>
  </w:style>
  <w:style w:type="character" w:styleId="ListLabel455">
    <w:name w:val="ListLabel 455"/>
    <w:qFormat/>
    <w:rPr>
      <w:rFonts w:cs="Wingdings"/>
      <w:sz w:val="20"/>
    </w:rPr>
  </w:style>
  <w:style w:type="character" w:styleId="ListLabel456">
    <w:name w:val="ListLabel 456"/>
    <w:qFormat/>
    <w:rPr>
      <w:rFonts w:cs="Wingdings"/>
      <w:sz w:val="20"/>
    </w:rPr>
  </w:style>
  <w:style w:type="character" w:styleId="ListLabel457">
    <w:name w:val="ListLabel 457"/>
    <w:qFormat/>
    <w:rPr>
      <w:rFonts w:cs="Wingdings"/>
      <w:sz w:val="20"/>
    </w:rPr>
  </w:style>
  <w:style w:type="character" w:styleId="ListLabel458">
    <w:name w:val="ListLabel 458"/>
    <w:qFormat/>
    <w:rPr>
      <w:rFonts w:cs="Wingdings"/>
      <w:sz w:val="20"/>
    </w:rPr>
  </w:style>
  <w:style w:type="character" w:styleId="ListLabel459">
    <w:name w:val="ListLabel 459"/>
    <w:qFormat/>
    <w:rPr>
      <w:rFonts w:cs="Wingdings"/>
      <w:sz w:val="20"/>
    </w:rPr>
  </w:style>
  <w:style w:type="character" w:styleId="ListLabel460">
    <w:name w:val="ListLabel 460"/>
    <w:qFormat/>
    <w:rPr>
      <w:rFonts w:cs="Symbol"/>
      <w:sz w:val="28"/>
    </w:rPr>
  </w:style>
  <w:style w:type="character" w:styleId="ListLabel461">
    <w:name w:val="ListLabel 461"/>
    <w:qFormat/>
    <w:rPr>
      <w:rFonts w:cs="Courier New"/>
      <w:sz w:val="20"/>
    </w:rPr>
  </w:style>
  <w:style w:type="character" w:styleId="ListLabel462">
    <w:name w:val="ListLabel 462"/>
    <w:qFormat/>
    <w:rPr>
      <w:rFonts w:cs="Wingdings"/>
      <w:sz w:val="20"/>
    </w:rPr>
  </w:style>
  <w:style w:type="character" w:styleId="ListLabel463">
    <w:name w:val="ListLabel 463"/>
    <w:qFormat/>
    <w:rPr>
      <w:rFonts w:cs="Wingdings"/>
      <w:sz w:val="20"/>
    </w:rPr>
  </w:style>
  <w:style w:type="character" w:styleId="ListLabel464">
    <w:name w:val="ListLabel 464"/>
    <w:qFormat/>
    <w:rPr>
      <w:rFonts w:cs="Wingdings"/>
      <w:sz w:val="20"/>
    </w:rPr>
  </w:style>
  <w:style w:type="character" w:styleId="ListLabel465">
    <w:name w:val="ListLabel 465"/>
    <w:qFormat/>
    <w:rPr>
      <w:rFonts w:cs="Wingdings"/>
      <w:sz w:val="20"/>
    </w:rPr>
  </w:style>
  <w:style w:type="character" w:styleId="ListLabel466">
    <w:name w:val="ListLabel 466"/>
    <w:qFormat/>
    <w:rPr>
      <w:rFonts w:cs="Wingdings"/>
      <w:sz w:val="20"/>
    </w:rPr>
  </w:style>
  <w:style w:type="character" w:styleId="ListLabel467">
    <w:name w:val="ListLabel 467"/>
    <w:qFormat/>
    <w:rPr>
      <w:rFonts w:cs="Wingdings"/>
      <w:sz w:val="20"/>
    </w:rPr>
  </w:style>
  <w:style w:type="character" w:styleId="ListLabel468">
    <w:name w:val="ListLabel 468"/>
    <w:qFormat/>
    <w:rPr>
      <w:rFonts w:cs="Wingdings"/>
      <w:sz w:val="20"/>
    </w:rPr>
  </w:style>
  <w:style w:type="paragraph" w:styleId="Style15" w:customStyle="1">
    <w:name w:val="Заголовок"/>
    <w:basedOn w:val="Normal"/>
    <w:next w:val="Style16"/>
    <w:qFormat/>
    <w:rsid w:val="009e35b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rsid w:val="009e35ba"/>
    <w:pPr>
      <w:spacing w:before="0" w:after="120"/>
    </w:pPr>
    <w:rPr/>
  </w:style>
  <w:style w:type="paragraph" w:styleId="Style17">
    <w:name w:val="List"/>
    <w:basedOn w:val="Style16"/>
    <w:rsid w:val="009e35ba"/>
    <w:pPr/>
    <w:rPr>
      <w:rFonts w:ascii="Arial" w:hAnsi="Arial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1" w:customStyle="1">
    <w:name w:val="Название1"/>
    <w:basedOn w:val="Normal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12" w:customStyle="1">
    <w:name w:val="Указатель1"/>
    <w:basedOn w:val="Normal"/>
    <w:qFormat/>
    <w:rsid w:val="009e35ba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rsid w:val="009e35ba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LibreOffice/6.1.3.2$Linux_X86_64 LibreOffice_project/10$Build-2</Application>
  <Pages>1</Pages>
  <Words>299</Words>
  <Characters>1795</Characters>
  <CharactersWithSpaces>2081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2019-12-06T05:45:00Z</dcterms:created>
  <dc:creator>User</dc:creator>
  <dc:description/>
  <dc:language>ru-RU</dc:language>
  <cp:lastModifiedBy/>
  <cp:lastPrinted>2021-06-02T13:31:52Z</cp:lastPrinted>
  <dcterms:modified xsi:type="dcterms:W3CDTF">2023-02-06T09:55:09Z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