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259" w:type="dxa"/>
        <w:tblInd w:w="108" w:type="dxa"/>
        <w:tblBorders>
          <w:top w:val="triple" w:sz="12" w:space="0" w:color="auto"/>
          <w:left w:val="triple" w:sz="12" w:space="0" w:color="auto"/>
          <w:bottom w:val="triple" w:sz="12" w:space="0" w:color="auto"/>
          <w:right w:val="triple" w:sz="12" w:space="0" w:color="auto"/>
          <w:insideH w:val="triple" w:sz="12" w:space="0" w:color="auto"/>
          <w:insideV w:val="triple" w:sz="12" w:space="0" w:color="auto"/>
        </w:tblBorders>
        <w:tblLook w:val="04A0"/>
      </w:tblPr>
      <w:tblGrid>
        <w:gridCol w:w="7796"/>
        <w:gridCol w:w="567"/>
        <w:gridCol w:w="7896"/>
      </w:tblGrid>
      <w:tr w:rsidR="0094316B" w:rsidRPr="00225A72" w:rsidTr="00935782">
        <w:trPr>
          <w:trHeight w:val="10927"/>
        </w:trPr>
        <w:tc>
          <w:tcPr>
            <w:tcW w:w="7796" w:type="dxa"/>
          </w:tcPr>
          <w:p w:rsidR="005D3BBF" w:rsidRPr="002F5E20" w:rsidRDefault="004639C9" w:rsidP="002F5E20">
            <w:pPr>
              <w:ind w:left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2F5E20" w:rsidRDefault="002F5E20" w:rsidP="002F5E20">
            <w:pPr>
              <w:ind w:left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BBF" w:rsidRPr="00225A72" w:rsidRDefault="005D3BBF" w:rsidP="002F5E20">
            <w:pPr>
              <w:ind w:left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631190</wp:posOffset>
                  </wp:positionH>
                  <wp:positionV relativeFrom="paragraph">
                    <wp:posOffset>57150</wp:posOffset>
                  </wp:positionV>
                  <wp:extent cx="704850" cy="660400"/>
                  <wp:effectExtent l="19050" t="0" r="0" b="0"/>
                  <wp:wrapNone/>
                  <wp:docPr id="14" name="Рисунок 1" descr="пф р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ф р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6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25A7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5D3BBF" w:rsidRPr="002F5E20" w:rsidRDefault="005D3BBF" w:rsidP="002F5E20">
            <w:pPr>
              <w:ind w:lef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5E20">
              <w:rPr>
                <w:rFonts w:ascii="Times New Roman" w:hAnsi="Times New Roman" w:cs="Times New Roman"/>
                <w:b/>
                <w:sz w:val="32"/>
                <w:szCs w:val="32"/>
              </w:rPr>
              <w:t>Материнский капитал</w:t>
            </w:r>
          </w:p>
          <w:p w:rsidR="005D3BBF" w:rsidRPr="00225A72" w:rsidRDefault="005D3BBF" w:rsidP="002F5E20">
            <w:pPr>
              <w:ind w:left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BBF" w:rsidRPr="00225A72" w:rsidRDefault="005D3BBF" w:rsidP="002F5E20">
            <w:pPr>
              <w:ind w:left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5A72">
              <w:rPr>
                <w:rFonts w:ascii="Times New Roman" w:hAnsi="Times New Roman" w:cs="Times New Roman"/>
                <w:sz w:val="32"/>
                <w:szCs w:val="32"/>
              </w:rPr>
              <w:t>В 202</w:t>
            </w:r>
            <w:r w:rsidR="00A824F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225A72">
              <w:rPr>
                <w:rFonts w:ascii="Times New Roman" w:hAnsi="Times New Roman" w:cs="Times New Roman"/>
                <w:sz w:val="32"/>
                <w:szCs w:val="32"/>
              </w:rPr>
              <w:t xml:space="preserve"> году сумма материнского капитала составляет:</w:t>
            </w:r>
          </w:p>
          <w:p w:rsidR="005D3BBF" w:rsidRPr="00225A72" w:rsidRDefault="005D3BBF" w:rsidP="002F5E20">
            <w:pPr>
              <w:ind w:left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5A72">
              <w:rPr>
                <w:rFonts w:ascii="Times New Roman" w:hAnsi="Times New Roman" w:cs="Times New Roman"/>
                <w:sz w:val="32"/>
                <w:szCs w:val="32"/>
              </w:rPr>
              <w:t xml:space="preserve"> 6</w:t>
            </w:r>
            <w:r w:rsidR="00A824F5">
              <w:rPr>
                <w:rFonts w:ascii="Times New Roman" w:hAnsi="Times New Roman" w:cs="Times New Roman"/>
                <w:sz w:val="32"/>
                <w:szCs w:val="32"/>
              </w:rPr>
              <w:t>90 266,95</w:t>
            </w:r>
            <w:r w:rsidRPr="00225A72">
              <w:rPr>
                <w:rFonts w:ascii="Times New Roman" w:hAnsi="Times New Roman" w:cs="Times New Roman"/>
                <w:sz w:val="32"/>
                <w:szCs w:val="32"/>
              </w:rPr>
              <w:t xml:space="preserve"> руб. — на первого ребенка;</w:t>
            </w:r>
          </w:p>
          <w:p w:rsidR="005D3BBF" w:rsidRPr="00225A72" w:rsidRDefault="00A824F5" w:rsidP="002F5E20">
            <w:pPr>
              <w:ind w:left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912 162,09 руб. — на второго ребенка.</w:t>
            </w:r>
          </w:p>
          <w:p w:rsidR="005D3BBF" w:rsidRPr="00225A72" w:rsidRDefault="005D3BBF" w:rsidP="002F5E20">
            <w:pPr>
              <w:ind w:left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BBF" w:rsidRPr="002F5E20" w:rsidRDefault="005D3BBF" w:rsidP="002F5E20">
            <w:pPr>
              <w:ind w:lef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5E20">
              <w:rPr>
                <w:rFonts w:ascii="Times New Roman" w:hAnsi="Times New Roman" w:cs="Times New Roman"/>
                <w:sz w:val="32"/>
                <w:szCs w:val="32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66675</wp:posOffset>
                  </wp:positionV>
                  <wp:extent cx="704850" cy="660400"/>
                  <wp:effectExtent l="19050" t="0" r="0" b="0"/>
                  <wp:wrapNone/>
                  <wp:docPr id="15" name="Рисунок 1" descr="пф р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ф р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6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D3BBF" w:rsidRPr="002F5E20" w:rsidRDefault="005D3BBF" w:rsidP="002F5E20">
            <w:pPr>
              <w:ind w:lef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5E20">
              <w:rPr>
                <w:rFonts w:ascii="Times New Roman" w:hAnsi="Times New Roman" w:cs="Times New Roman"/>
                <w:b/>
                <w:sz w:val="32"/>
                <w:szCs w:val="32"/>
              </w:rPr>
              <w:t>Досрочная пенсия</w:t>
            </w:r>
          </w:p>
          <w:p w:rsidR="005D3BBF" w:rsidRPr="002F5E20" w:rsidRDefault="005D3BBF" w:rsidP="002F5E20">
            <w:pPr>
              <w:ind w:left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F5E20" w:rsidRPr="002F5E20" w:rsidRDefault="005D3BBF" w:rsidP="002F5E20">
            <w:pPr>
              <w:ind w:left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5A72">
              <w:rPr>
                <w:rFonts w:ascii="Times New Roman" w:hAnsi="Times New Roman" w:cs="Times New Roman"/>
                <w:sz w:val="32"/>
                <w:szCs w:val="32"/>
              </w:rPr>
              <w:t>Помимо выплат существует дополнительная мера поддержки. Многодетные мамы, у которых трое и более детей, могут выйти на пенсию раньше срока</w:t>
            </w:r>
            <w:r w:rsidR="0094316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225A72">
              <w:rPr>
                <w:rFonts w:ascii="Times New Roman" w:hAnsi="Times New Roman" w:cs="Times New Roman"/>
                <w:sz w:val="32"/>
                <w:szCs w:val="32"/>
              </w:rPr>
              <w:t xml:space="preserve"> Для этого всем детям должно быть более 8 лет, а непрерывный стаж работы женщины - не менее 15 лет</w:t>
            </w:r>
            <w:r w:rsidR="002F5E20" w:rsidRPr="002F5E2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2F5E20" w:rsidRDefault="002F5E20" w:rsidP="002F5E20">
            <w:pPr>
              <w:ind w:left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F5E20" w:rsidRPr="002F5E20" w:rsidRDefault="002F5E20" w:rsidP="002F5E20">
            <w:pPr>
              <w:ind w:left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F5E20" w:rsidRPr="002F5E20" w:rsidRDefault="002F5E20" w:rsidP="002F5E20">
            <w:pPr>
              <w:ind w:lef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5E20">
              <w:rPr>
                <w:rFonts w:ascii="Times New Roman" w:hAnsi="Times New Roman" w:cs="Times New Roman"/>
                <w:b/>
                <w:sz w:val="32"/>
                <w:szCs w:val="32"/>
              </w:rPr>
              <w:t>Единовременная выплата при рождении ребенка</w:t>
            </w:r>
          </w:p>
          <w:p w:rsidR="002F5E20" w:rsidRPr="002F5E20" w:rsidRDefault="002F5E20" w:rsidP="002F5E20">
            <w:pPr>
              <w:ind w:left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5E20">
              <w:rPr>
                <w:rFonts w:ascii="Times New Roman" w:hAnsi="Times New Roman" w:cs="Times New Roman"/>
                <w:sz w:val="32"/>
                <w:szCs w:val="32"/>
              </w:rPr>
              <w:t>В течение 6 месяцев со дня рождения малыша родители могут оформить единовременное пособие. В 2025 году его размер составляет 26 941,71 руб.</w:t>
            </w:r>
          </w:p>
          <w:p w:rsidR="002F5E20" w:rsidRPr="002F5E20" w:rsidRDefault="002F5E20" w:rsidP="002F5E20">
            <w:pPr>
              <w:ind w:left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5E20">
              <w:rPr>
                <w:rFonts w:ascii="Times New Roman" w:hAnsi="Times New Roman" w:cs="Times New Roman"/>
                <w:sz w:val="32"/>
                <w:szCs w:val="32"/>
              </w:rPr>
              <w:t>Разовая выплата, предоставляемая одному из работающих родителей. При рождении двух и более детей данное пособие выплачивается на каждого ребенка.</w:t>
            </w:r>
          </w:p>
          <w:p w:rsidR="005D3BBF" w:rsidRPr="00225A72" w:rsidRDefault="005D3BBF" w:rsidP="002F5E20">
            <w:pPr>
              <w:ind w:left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5D3BBF" w:rsidRPr="00225A72" w:rsidRDefault="005D3BBF" w:rsidP="0006509E">
            <w:pPr>
              <w:ind w:left="68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6" w:type="dxa"/>
          </w:tcPr>
          <w:p w:rsidR="005D3BBF" w:rsidRPr="00225A72" w:rsidRDefault="002F5E20" w:rsidP="0006509E">
            <w:pPr>
              <w:ind w:left="6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823595</wp:posOffset>
                  </wp:positionH>
                  <wp:positionV relativeFrom="paragraph">
                    <wp:posOffset>55880</wp:posOffset>
                  </wp:positionV>
                  <wp:extent cx="571500" cy="571500"/>
                  <wp:effectExtent l="19050" t="0" r="0" b="0"/>
                  <wp:wrapNone/>
                  <wp:docPr id="6" name="Рисунок 17" descr="D:\Королева\g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:\Королева\g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F5E20" w:rsidRDefault="002F5E20" w:rsidP="002F5E2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48"/>
                <w:szCs w:val="24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5645150</wp:posOffset>
                  </wp:positionH>
                  <wp:positionV relativeFrom="paragraph">
                    <wp:posOffset>312420</wp:posOffset>
                  </wp:positionV>
                  <wp:extent cx="635000" cy="635000"/>
                  <wp:effectExtent l="19050" t="0" r="6927" b="0"/>
                  <wp:wrapNone/>
                  <wp:docPr id="5" name="Рисунок 17" descr="D:\Королева\g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:\Королева\g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73" cy="6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6870700</wp:posOffset>
                  </wp:positionH>
                  <wp:positionV relativeFrom="paragraph">
                    <wp:posOffset>0</wp:posOffset>
                  </wp:positionV>
                  <wp:extent cx="1758950" cy="266700"/>
                  <wp:effectExtent l="19050" t="0" r="0" b="0"/>
                  <wp:wrapNone/>
                  <wp:docPr id="7" name="Рисунок 18" descr="D:\Королева\logo-gosuslugi-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:\Королева\logo-gosuslugi-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0" cy="269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1587500</wp:posOffset>
                  </wp:positionH>
                  <wp:positionV relativeFrom="paragraph">
                    <wp:posOffset>-1</wp:posOffset>
                  </wp:positionV>
                  <wp:extent cx="1758950" cy="269571"/>
                  <wp:effectExtent l="19050" t="0" r="0" b="0"/>
                  <wp:wrapNone/>
                  <wp:docPr id="8" name="Рисунок 18" descr="D:\Королева\logo-gosuslugi-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:\Королева\logo-gosuslugi-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0" cy="269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F5E20" w:rsidRDefault="002F5E20" w:rsidP="002F5E20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2F5E20" w:rsidRPr="002F5E20" w:rsidRDefault="002F5E20" w:rsidP="002F5E20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20">
              <w:rPr>
                <w:rFonts w:ascii="Times New Roman" w:hAnsi="Times New Roman" w:cs="Times New Roman"/>
                <w:b/>
                <w:sz w:val="24"/>
                <w:szCs w:val="24"/>
              </w:rPr>
              <w:t>Единое пособие для беременных</w:t>
            </w:r>
          </w:p>
          <w:p w:rsidR="002F5E20" w:rsidRPr="002F5E20" w:rsidRDefault="002F5E20" w:rsidP="002F5E20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20">
              <w:rPr>
                <w:rFonts w:ascii="Times New Roman" w:hAnsi="Times New Roman" w:cs="Times New Roman"/>
                <w:sz w:val="28"/>
                <w:szCs w:val="28"/>
              </w:rPr>
              <w:t xml:space="preserve">Единое пособие назначается семье со среднедушевым доходом не </w:t>
            </w:r>
            <w:proofErr w:type="gramStart"/>
            <w:r w:rsidRPr="002F5E20">
              <w:rPr>
                <w:rFonts w:ascii="Times New Roman" w:hAnsi="Times New Roman" w:cs="Times New Roman"/>
                <w:sz w:val="28"/>
                <w:szCs w:val="28"/>
              </w:rPr>
              <w:t>более прожиточного</w:t>
            </w:r>
            <w:proofErr w:type="gramEnd"/>
            <w:r w:rsidRPr="002F5E20">
              <w:rPr>
                <w:rFonts w:ascii="Times New Roman" w:hAnsi="Times New Roman" w:cs="Times New Roman"/>
                <w:sz w:val="28"/>
                <w:szCs w:val="28"/>
              </w:rPr>
              <w:t xml:space="preserve"> минимума на душу населения в регионе. Для расчета учитываются выплаты всем членам семьи: зарплата, пенсия, стипендия, алименты, доходы от бизнеса, продажи имущества и по вкладам в банке. Его можно оформить, если до 12 недель беременности встать на учет в медицинское учреждение. Размер и одобрение выплаты зависит от дохода семьи и может составлять 50, 70 или 100% прожиточного минимума в регионе.</w:t>
            </w:r>
          </w:p>
          <w:p w:rsidR="002F5E20" w:rsidRPr="002F5E20" w:rsidRDefault="002F5E20" w:rsidP="002F5E20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E20" w:rsidRPr="002F5E20" w:rsidRDefault="002F5E20" w:rsidP="002F5E20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2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1339850</wp:posOffset>
                  </wp:positionH>
                  <wp:positionV relativeFrom="paragraph">
                    <wp:posOffset>37465</wp:posOffset>
                  </wp:positionV>
                  <wp:extent cx="2063750" cy="520700"/>
                  <wp:effectExtent l="19050" t="0" r="0" b="0"/>
                  <wp:wrapNone/>
                  <wp:docPr id="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F5E20" w:rsidRPr="002F5E20" w:rsidRDefault="002F5E20" w:rsidP="002F5E20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5E20" w:rsidRPr="002F5E20" w:rsidRDefault="002F5E20" w:rsidP="002F5E20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5E20" w:rsidRPr="002F5E20" w:rsidRDefault="002F5E20" w:rsidP="002F5E20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20">
              <w:rPr>
                <w:rFonts w:ascii="Times New Roman" w:hAnsi="Times New Roman" w:cs="Times New Roman"/>
                <w:b/>
                <w:sz w:val="28"/>
                <w:szCs w:val="28"/>
              </w:rPr>
              <w:t>Пособие на питание беременным женщинам</w:t>
            </w:r>
          </w:p>
          <w:p w:rsidR="002F5E20" w:rsidRPr="002F5E20" w:rsidRDefault="002F5E20" w:rsidP="002F5E20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20">
              <w:rPr>
                <w:rFonts w:ascii="Times New Roman" w:hAnsi="Times New Roman" w:cs="Times New Roman"/>
                <w:sz w:val="28"/>
                <w:szCs w:val="28"/>
              </w:rPr>
              <w:t xml:space="preserve"> Ежемесячное пособие </w:t>
            </w:r>
            <w:proofErr w:type="gramStart"/>
            <w:r w:rsidRPr="002F5E20">
              <w:rPr>
                <w:rFonts w:ascii="Times New Roman" w:hAnsi="Times New Roman" w:cs="Times New Roman"/>
                <w:sz w:val="28"/>
                <w:szCs w:val="28"/>
              </w:rPr>
              <w:t>выплачивается в размере 580 рублей в месяц Право на ежемесячное пособие на обеспечение питанием беременных женщин имеют</w:t>
            </w:r>
            <w:proofErr w:type="gramEnd"/>
            <w:r w:rsidRPr="002F5E20">
              <w:rPr>
                <w:rFonts w:ascii="Times New Roman" w:hAnsi="Times New Roman" w:cs="Times New Roman"/>
                <w:sz w:val="28"/>
                <w:szCs w:val="28"/>
              </w:rPr>
              <w:t xml:space="preserve"> беременные женщины, вставшие на учет по беременности в медицинских учреждениях Пензенской области.</w:t>
            </w:r>
          </w:p>
          <w:p w:rsidR="002F5E20" w:rsidRPr="002F5E20" w:rsidRDefault="002F5E20" w:rsidP="002F5E20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E20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пособия: 580 рублей в месяц</w:t>
            </w:r>
          </w:p>
          <w:p w:rsidR="002F5E20" w:rsidRPr="002F5E20" w:rsidRDefault="002F5E20" w:rsidP="002F5E20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E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Подать заявление можно </w:t>
            </w:r>
            <w:proofErr w:type="spellStart"/>
            <w:r w:rsidRPr="002F5E20">
              <w:rPr>
                <w:rFonts w:ascii="Times New Roman" w:eastAsia="Times New Roman" w:hAnsi="Times New Roman" w:cs="Times New Roman"/>
                <w:sz w:val="28"/>
                <w:szCs w:val="28"/>
              </w:rPr>
              <w:t>он-лайн</w:t>
            </w:r>
            <w:proofErr w:type="spellEnd"/>
            <w:r w:rsidRPr="002F5E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портале ГОСУСЛУГИ Пензенской области, в МФЦ.</w:t>
            </w:r>
          </w:p>
          <w:p w:rsidR="002F5E20" w:rsidRPr="002F5E20" w:rsidRDefault="002F5E20" w:rsidP="002F5E20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E20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Назначение пособия не может превышать полгода с момента постановки на учет.</w:t>
            </w:r>
          </w:p>
          <w:p w:rsidR="002F5E20" w:rsidRPr="002F5E20" w:rsidRDefault="002F5E20" w:rsidP="002F5E20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E20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ведомства не требуется, если вы находитесь на учете по беременности в государственной медицинской организации Пензенской области и посещаете врача не менее раза в месяц.</w:t>
            </w:r>
          </w:p>
          <w:p w:rsidR="005D3BBF" w:rsidRPr="00225A72" w:rsidRDefault="002F5E20" w:rsidP="002F5E20">
            <w:pPr>
              <w:ind w:left="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5E2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запрашивается ведомством посредством межведомственного взаимодействия</w:t>
            </w:r>
            <w:r w:rsidRPr="00225A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B2214" w:rsidRPr="00225A72" w:rsidRDefault="000B2214" w:rsidP="00D50BEB">
      <w:pPr>
        <w:ind w:left="284"/>
        <w:rPr>
          <w:rFonts w:ascii="Times New Roman" w:hAnsi="Times New Roman" w:cs="Times New Roman"/>
          <w:sz w:val="32"/>
          <w:szCs w:val="32"/>
        </w:rPr>
      </w:pPr>
    </w:p>
    <w:sectPr w:rsidR="000B2214" w:rsidRPr="00225A72" w:rsidSect="00C5199F">
      <w:pgSz w:w="16838" w:h="11906" w:orient="landscape"/>
      <w:pgMar w:top="142" w:right="253" w:bottom="142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D50BEB"/>
    <w:rsid w:val="0006509E"/>
    <w:rsid w:val="000B2214"/>
    <w:rsid w:val="00150004"/>
    <w:rsid w:val="0017695F"/>
    <w:rsid w:val="00225A72"/>
    <w:rsid w:val="00240E99"/>
    <w:rsid w:val="002F5E20"/>
    <w:rsid w:val="00372A57"/>
    <w:rsid w:val="004639C9"/>
    <w:rsid w:val="005D3BBF"/>
    <w:rsid w:val="00651C79"/>
    <w:rsid w:val="00773B51"/>
    <w:rsid w:val="007D359A"/>
    <w:rsid w:val="00925DE4"/>
    <w:rsid w:val="00935782"/>
    <w:rsid w:val="0094316B"/>
    <w:rsid w:val="00A824F5"/>
    <w:rsid w:val="00A96999"/>
    <w:rsid w:val="00B92B3B"/>
    <w:rsid w:val="00C13CD0"/>
    <w:rsid w:val="00C5199F"/>
    <w:rsid w:val="00D50BEB"/>
    <w:rsid w:val="00E15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B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a0"/>
    <w:rsid w:val="00925DE4"/>
  </w:style>
  <w:style w:type="character" w:styleId="a4">
    <w:name w:val="Emphasis"/>
    <w:basedOn w:val="a0"/>
    <w:uiPriority w:val="20"/>
    <w:qFormat/>
    <w:rsid w:val="00925DE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50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0004"/>
    <w:rPr>
      <w:rFonts w:ascii="Tahoma" w:hAnsi="Tahoma" w:cs="Tahoma"/>
      <w:sz w:val="16"/>
      <w:szCs w:val="16"/>
    </w:rPr>
  </w:style>
  <w:style w:type="character" w:customStyle="1" w:styleId="title">
    <w:name w:val="title"/>
    <w:basedOn w:val="a0"/>
    <w:rsid w:val="00225A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8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7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6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6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6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7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7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8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BC0CD-BE61-4E3D-9A6A-62F58F8B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Oper2</cp:lastModifiedBy>
  <cp:revision>13</cp:revision>
  <cp:lastPrinted>2025-03-31T04:39:00Z</cp:lastPrinted>
  <dcterms:created xsi:type="dcterms:W3CDTF">2024-07-03T05:06:00Z</dcterms:created>
  <dcterms:modified xsi:type="dcterms:W3CDTF">2025-05-05T09:57:00Z</dcterms:modified>
</cp:coreProperties>
</file>