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tabs>
          <w:tab w:val="clear" w:pos="708"/>
          <w:tab w:val="left" w:pos="4890" w:leader="none"/>
        </w:tabs>
        <w:rPr/>
      </w:pPr>
      <w:r>
        <w:rPr/>
        <w:tab/>
        <w:t xml:space="preserve">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89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</w:t>
      </w:r>
      <w:r>
        <w:rPr/>
        <w:t>Главный врач «ГБУЗ Пензенская РБ»</w:t>
      </w:r>
    </w:p>
    <w:p>
      <w:pPr>
        <w:pStyle w:val="Normal"/>
        <w:tabs>
          <w:tab w:val="clear" w:pos="708"/>
          <w:tab w:val="left" w:pos="489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</w:t>
      </w:r>
      <w:r>
        <w:rPr/>
        <w:t>______________И.М.Панюхин</w:t>
      </w:r>
    </w:p>
    <w:p>
      <w:pPr>
        <w:pStyle w:val="Normal"/>
        <w:tabs>
          <w:tab w:val="clear" w:pos="708"/>
          <w:tab w:val="left" w:pos="4890" w:leader="none"/>
        </w:tabs>
        <w:rPr/>
      </w:pPr>
      <w:r>
        <w:rPr/>
        <w:t xml:space="preserve"> </w:t>
      </w:r>
    </w:p>
    <w:p>
      <w:pPr>
        <w:pStyle w:val="Normal"/>
        <w:tabs>
          <w:tab w:val="clear" w:pos="708"/>
          <w:tab w:val="left" w:pos="489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График выездов специалистов</w:t>
      </w:r>
    </w:p>
    <w:p>
      <w:pPr>
        <w:pStyle w:val="Normal"/>
        <w:tabs>
          <w:tab w:val="clear" w:pos="708"/>
          <w:tab w:val="left" w:pos="4890" w:leader="none"/>
        </w:tabs>
        <w:jc w:val="center"/>
        <w:rPr/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5216" w:type="dxa"/>
        <w:jc w:val="left"/>
        <w:tblInd w:w="-3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3762"/>
        <w:gridCol w:w="9579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специалист</w:t>
            </w:r>
          </w:p>
        </w:tc>
      </w:tr>
      <w:tr>
        <w:trPr/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</w:t>
            </w:r>
            <w:r>
              <w:rPr>
                <w:b w:val="false"/>
                <w:bCs w:val="false"/>
                <w:sz w:val="24"/>
                <w:szCs w:val="24"/>
              </w:rPr>
              <w:t>2</w:t>
            </w:r>
            <w:r>
              <w:rPr>
                <w:b w:val="false"/>
                <w:bCs w:val="false"/>
                <w:sz w:val="24"/>
                <w:szCs w:val="24"/>
              </w:rPr>
              <w:t>.0</w:t>
            </w:r>
            <w:r>
              <w:rPr>
                <w:b w:val="false"/>
                <w:bCs w:val="false"/>
                <w:sz w:val="24"/>
                <w:szCs w:val="24"/>
              </w:rPr>
              <w:t>5</w:t>
            </w:r>
            <w:r>
              <w:rPr>
                <w:b w:val="false"/>
                <w:bCs w:val="false"/>
                <w:sz w:val="24"/>
                <w:szCs w:val="24"/>
              </w:rPr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вторник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Митрошкина М.Н. </w:t>
            </w:r>
          </w:p>
        </w:tc>
      </w:tr>
      <w:tr>
        <w:trPr/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ж/д ст.Ардым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Ст.Каменка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Невролог-Панюхина Ю.С.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ЛОР-Савина Г.Р.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офтальмолог-Алдакишкина О.А.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нарколог -Начкебия Т.Б.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инфекционист-Астахова О.А.</w:t>
            </w:r>
          </w:p>
        </w:tc>
      </w:tr>
      <w:tr>
        <w:trPr>
          <w:trHeight w:val="39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Кураева Н.А. </w:t>
            </w:r>
          </w:p>
        </w:tc>
      </w:tr>
      <w:tr>
        <w:trPr>
          <w:trHeight w:val="39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Чагорова Е.Н., </w:t>
            </w:r>
          </w:p>
        </w:tc>
      </w:tr>
      <w:tr>
        <w:trPr>
          <w:trHeight w:val="39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Дурнаева А.А.</w:t>
            </w:r>
          </w:p>
        </w:tc>
      </w:tr>
      <w:tr>
        <w:trPr>
          <w:trHeight w:val="39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Лебедевка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Хуссеинави НМХ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Мичуринский </w:t>
            </w:r>
            <w:r>
              <w:rPr>
                <w:shd w:fill="auto" w:val="clear"/>
              </w:rPr>
              <w:t xml:space="preserve"> школа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Михайлова А Е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невролог  Рахматуллина Г Ф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офтальмолог Жубанова О. С.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детс  хирург Пресняков К А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Лор -Полугодина Е А.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Гинеколог _Оганесян А К.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уролог Дегтярев С В.,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УЗИ –Самошкина Ю А.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психиатр Костянчук Е. Н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эндокринолог Губанова М Д.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дет стоматолог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Милованова О.С.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Надеждино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ВОП Шутов В.В., гинеколог Савин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Леонидовка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0</w:t>
            </w:r>
            <w:r>
              <w:rPr/>
              <w:t>4</w:t>
            </w:r>
            <w:r>
              <w:rPr/>
              <w:t>.</w:t>
            </w:r>
            <w:r>
              <w:rPr/>
              <w:t>05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четверг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Засечное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Оганесян А.К.,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Мичуринский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Березовая роща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Краюшкин И.А.,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Смагина Е.М.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Богословка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Смолова И.А.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Князевка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терапевт Дементьев С.В.,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0</w:t>
            </w:r>
            <w:r>
              <w:rPr/>
              <w:t>5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ст.Каменка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Кежаева Е.С.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75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 школа + 6,7 лет ДЛУ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невролог Темиров Ш К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офтальмолог   Воронина Е Н   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Новиков А А,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Лор -Полугодина Е А.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Гинеколог _Оганесян А К.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уролог Дегтярев С В.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психиатр  Костянчук Е Н.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эндокринолог  Губанова М Д.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дет стоматолог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среда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Милованова О.С.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Самошкина Е.С.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Ардымский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ВОП Шутов В.В.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ДДУ Сурский квартал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невролог Рахматуллина Г Ф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офтальмолог  Воронина Е. Н 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ортопед Новиков А А,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Лор Полугодина Е А.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_Оганесян А К.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уролог Дегтярев С В.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УЗИ  Самршкина Ю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психиатр Горин А Н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эндокринолог  Губанова М Д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дет стоматолог,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 xml:space="preserve">ЭКГ 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Савин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Серп и молот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Хуссеинави НМХ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Леонидовка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ЛОР-Протасова И.Ю.</w:t>
            </w:r>
          </w:p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невролог-Князева М.А.</w:t>
            </w:r>
          </w:p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офтальмолог-Хребтова А.М.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11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четверг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Засечное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Оганесян А.К.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Смагина Е.М.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Васильевка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Смолова И.А.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н.п.Второе отделение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Березовая роща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Краюшкин И.А.,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Ермолаевка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Дементьев С.В.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п.Мичуринский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ДДУ Сурская сказка (корпус Звездочка, Сурская сказка)6,7лет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невролог Темиров Ш К.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офтальмолог Воронина Е Н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дет хирург Пресняков К А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Лор Полугодина Е А.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_Оганесян А К.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уролог Дегтярев С В.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УЗИ  Самошкина Ю А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психиатр Горин А Н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эндокринолог  Губанова М Д.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дет стоматолог,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ЭКГ 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 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Третьякова  И.В.</w:t>
            </w:r>
          </w:p>
        </w:tc>
      </w:tr>
      <w:tr>
        <w:trPr>
          <w:trHeight w:val="545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понедельник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Краснополье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Повалихина Н.А., гинеколог Горячева Т.А.</w:t>
            </w:r>
          </w:p>
        </w:tc>
      </w:tr>
      <w:tr>
        <w:trPr>
          <w:trHeight w:val="420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вторник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420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Митрошкина М.Н., </w:t>
            </w:r>
            <w:r>
              <w:rPr>
                <w:shd w:fill="auto" w:val="clear"/>
              </w:rPr>
              <w:t>нарколог Венедиктова И.И.</w:t>
            </w:r>
          </w:p>
        </w:tc>
      </w:tr>
      <w:tr>
        <w:trPr>
          <w:trHeight w:val="420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Оленевка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Лисина Д.С.</w:t>
            </w:r>
          </w:p>
        </w:tc>
      </w:tr>
      <w:tr>
        <w:trPr>
          <w:trHeight w:val="420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Морозова И.С., </w:t>
            </w:r>
            <w:r>
              <w:rPr>
                <w:shd w:fill="auto" w:val="clear"/>
              </w:rPr>
              <w:t>инфекционист Астахова О.А.</w:t>
            </w:r>
          </w:p>
        </w:tc>
      </w:tr>
      <w:tr>
        <w:trPr>
          <w:trHeight w:val="420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ж/д ст.Ардым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420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среда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Кураева Н.А.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Воскресеновка 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Дурнаева А.А.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Милованова О.С.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уролог -Жулябина В.С. 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невролог- К</w:t>
            </w:r>
            <w:r>
              <w:rPr>
                <w:shd w:fill="auto" w:val="clear"/>
              </w:rPr>
              <w:t>инслер Е.А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ЛОР -Савин</w:t>
            </w:r>
            <w:r>
              <w:rPr>
                <w:shd w:fill="auto" w:val="clear"/>
              </w:rPr>
              <w:t>а</w:t>
            </w:r>
            <w:r>
              <w:rPr>
                <w:shd w:fill="auto" w:val="clear"/>
              </w:rPr>
              <w:t xml:space="preserve"> Г.Р.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офтальмолог-Степанова Л.Б.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Леонидовка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Кучки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ВОП Шутов В.В., </w:t>
            </w:r>
            <w:r>
              <w:rPr>
                <w:shd w:fill="auto" w:val="clear"/>
              </w:rPr>
              <w:t>гинеколог Савин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Чагорова Е.Н.,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ДДУ Сурская сказка (корпус Солнышко, Теремок, Карусель) 6,7лет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невролог  Рахматуллина Г Ф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офтальмолог Жубанова О С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дет хирург Пресняков К А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Лор Полугодина Е А.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_Оганесян А К.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уролог Дегтярев С В.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УЗИ  Самошкина Ю А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психиатр Горин А Н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эндокринолог  Губанова М Д.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дет стоматолог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 xml:space="preserve">ЭКГ 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18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четверг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п.Мичуринский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Смагина Е.М.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Березовая роща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Краюшкин И.А.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Малая Валяевка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Смолова И.А.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Ст.Саловка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Дементьев С.В.,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Богословка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Инфекционист Астахова О.А.</w:t>
            </w:r>
          </w:p>
        </w:tc>
      </w:tr>
      <w:tr>
        <w:trPr>
          <w:trHeight w:val="385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Засечное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Оганесян А.К.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19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ст.Каменка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Третьякова И.В.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475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ДДУ Лукоморье с Зсечное  6лет 94чел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невролог Темиров Ш К.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офтальмолог Воронина Е Н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 xml:space="preserve">дет хирург Пресняков К А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Лор Полугодина Е А.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Гинеколог _Оганесян А К.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уролог Дегтярев С В.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УЗИ  Самошкина Ю А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психиатр Горин А Н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эндокринолог  Губанова М Д.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>дет стоматолог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 </w:t>
            </w:r>
            <w:r>
              <w:rPr>
                <w:shd w:fill="auto" w:val="clear"/>
              </w:rPr>
              <w:t xml:space="preserve">ЭКГ 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2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понедельник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Варыпаево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 xml:space="preserve">Повалихина Н.А.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23.05.2023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вторник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Митрошкина М.Н.,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Мичуринский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Гинеколог Морозова И.С.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ж/д ст.Ардым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среда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Школа п Золотаревка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Педиатр Мукамалова М Ё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невролог  Рахматуллина Г Ф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офтальмолог  Жубанова О. С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ортопед   Новиков А. А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Гинеколог _Оганесян А К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>уролог Дегтярев С В.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УЗИ  Самошкина Ю А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>психиатр Горин А Н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>эндокринолог  Губанова М Д.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>дет стоматолог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 xml:space="preserve">ЭКГ 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Офтальмолог-Алдакишкина О.А.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нарколог </w:t>
            </w:r>
            <w:r>
              <w:rPr>
                <w:shd w:fill="auto" w:val="clear"/>
              </w:rPr>
              <w:t>Венедиктова И.И.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ЛОР-Протасова И.Ю.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невролог-</w:t>
            </w:r>
            <w:r>
              <w:rPr>
                <w:shd w:fill="auto" w:val="clear"/>
              </w:rPr>
              <w:t>Панюхина Ю.С.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Милованова О.С.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Леонидовка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Загоскино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Савин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Поперечное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ВОП Шутов В.В.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Серп и молот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Хуссеинави НМХ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Самошкина Е.С.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четверг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Мичуринский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Педиатр </w:t>
            </w:r>
            <w:r>
              <w:rPr>
                <w:shd w:fill="auto" w:val="clear"/>
              </w:rPr>
              <w:t>Михайлова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Засечное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Оганесян А.К.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н.п.Второе отделение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Смагина Е.М.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Березовая роща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Краюшкин И.А.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Смолова И.А.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Колышлейка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</w:t>
            </w:r>
            <w:r>
              <w:rPr>
                <w:shd w:fill="auto" w:val="clear"/>
              </w:rPr>
              <w:t>Дементьев С.В.</w:t>
            </w:r>
            <w:r>
              <w:rPr>
                <w:shd w:fill="auto" w:val="clear"/>
              </w:rPr>
              <w:t xml:space="preserve">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.0</w:t>
            </w:r>
            <w:r>
              <w:rPr/>
              <w:t>5</w:t>
            </w:r>
            <w:r>
              <w:rPr/>
              <w:t>.2023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/>
            </w:pPr>
            <w:r>
              <w:rPr/>
              <w:t>пятница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Педиатр Кежаева Е.С.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Школа с 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невролог Темиров Ш К.,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офтальмолог Воронина Е Н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дет хирург Пресняков К А 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Гинеколог _Оганесян А К.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>уролог Дегтярев С В.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психиатр Горин А Н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>эндокринолог  Губанова М Д.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 </w:t>
            </w:r>
            <w:r>
              <w:rPr/>
              <w:t>дет стоматолог</w:t>
            </w:r>
          </w:p>
          <w:p>
            <w:pPr>
              <w:pStyle w:val="Normal"/>
              <w:tabs>
                <w:tab w:val="clear" w:pos="708"/>
                <w:tab w:val="left" w:pos="4890" w:leader="none"/>
              </w:tabs>
              <w:rPr/>
            </w:pPr>
            <w:r>
              <w:rPr/>
              <w:t xml:space="preserve">ЭКГ 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Константиновка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Третьякова И.В.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Ленино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Е.Н.,гинеколог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29.05.2023</w:t>
            </w:r>
          </w:p>
          <w:p>
            <w:pPr>
              <w:pStyle w:val="Normal"/>
              <w:rPr/>
            </w:pPr>
            <w:r>
              <w:rPr/>
              <w:t>понедельник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Кромщино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Терапевт Повалихина Н.А.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30.05.2023</w:t>
            </w:r>
          </w:p>
          <w:p>
            <w:pPr>
              <w:pStyle w:val="Normal"/>
              <w:rPr/>
            </w:pPr>
            <w:r>
              <w:rPr/>
              <w:t>вторник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Алферьевка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Терапевт Митрошкина М.Н., 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 xml:space="preserve">ж/д ст.Ардым 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Терапевт Чагорова Е.Н.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Терапевт Баишева Н.Ю.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Золотаревка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 xml:space="preserve">Гинеколог Морозова И.С., </w:t>
            </w:r>
            <w:r>
              <w:rPr>
                <w:shd w:fill="auto" w:val="clear"/>
              </w:rPr>
              <w:t>нарколог Венедиктова И.И.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Женская консультация ул.Алая,10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Гинеколог Горячева Т.А.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31.05.2023</w:t>
            </w:r>
          </w:p>
          <w:p>
            <w:pPr>
              <w:pStyle w:val="Normal"/>
              <w:rPr/>
            </w:pPr>
            <w:r>
              <w:rPr/>
              <w:t>среда</w:t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п.Мичуринский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Офтальмолог-</w:t>
            </w:r>
            <w:r>
              <w:rPr>
                <w:shd w:fill="auto" w:val="clear"/>
              </w:rPr>
              <w:t>Хребтова А.М.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ЛОР-</w:t>
            </w:r>
            <w:r>
              <w:rPr>
                <w:shd w:fill="auto" w:val="clear"/>
              </w:rPr>
              <w:t>Савина Г.Р.</w:t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невролог-Князева М.А.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Ермоловка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Кураева Н.А.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Воскресеновка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890" w:leader="none"/>
              </w:tabs>
              <w:rPr>
                <w:shd w:fill="auto" w:val="clear"/>
              </w:rPr>
            </w:pPr>
            <w:r>
              <w:rPr>
                <w:shd w:fill="auto" w:val="clear"/>
              </w:rPr>
              <w:t>Педиатр Самошкина Е.С.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Кондоль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Педиатр Милованова О.С.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  <w:t>Саловка</w:t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  <w:t>Гинеколог Савин А.Е.</w:t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323" w:hRule="atLeast"/>
        </w:trPr>
        <w:tc>
          <w:tcPr>
            <w:tcW w:w="187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9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</w:tbl>
    <w:p>
      <w:pPr>
        <w:pStyle w:val="Normal"/>
        <w:tabs>
          <w:tab w:val="clear" w:pos="708"/>
          <w:tab w:val="left" w:pos="4890" w:leader="none"/>
        </w:tabs>
        <w:rPr/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Sans">
    <w:charset w:val="cc"/>
    <w:family w:val="swiss"/>
    <w:pitch w:val="default"/>
  </w:font>
  <w:font w:name="Times New Roman">
    <w:charset w:val="cc"/>
    <w:family w:val="roman"/>
    <w:pitch w:val="variable"/>
  </w:font>
  <w:font w:name="PT Sans">
    <w:altName w:val="Arial"/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;Arial" w:hAnsi="PT Sans;Arial" w:eastAsia="Tahoma" w:cs="Noto Sans Devanagari;Times New Roman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;Arial" w:hAnsi="PT Sans;Arial" w:cs="Noto Sans Devanagari;Times New Roma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457</TotalTime>
  <Application>LibreOffice/7.3.1.3$Windows_x86 LibreOffice_project/a69ca51ded25f3eefd52d7bf9a5fad8c90b87951</Application>
  <AppVersion>15.0000</AppVersion>
  <Pages>7</Pages>
  <Words>881</Words>
  <Characters>5680</Characters>
  <CharactersWithSpaces>6989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2023-03-23T14:51:44Z</dcterms:created>
  <dc:creator/>
  <dc:description/>
  <dc:language>ru-RU</dc:language>
  <cp:lastModifiedBy/>
  <cp:lastPrinted>2023-04-28T17:00:21Z</cp:lastPrinted>
  <dcterms:modified xsi:type="dcterms:W3CDTF">2023-04-28T17:00:25Z</dcterms:modified>
  <cp:revision>51</cp:revision>
  <dc:subject/>
  <dc:title>Министерство здравоохранения Пензенской области</dc:title>
</cp:coreProperties>
</file>